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9E4F97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TERMO DE CONVOCAÇÃO PARA CONTRATO TEMPORÁRIO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C0578A">
        <w:rPr>
          <w:rFonts w:ascii="Times New Roman" w:hAnsi="Times New Roman"/>
          <w:i/>
          <w:sz w:val="24"/>
          <w:szCs w:val="24"/>
        </w:rPr>
        <w:t xml:space="preserve">o </w:t>
      </w:r>
      <w:r w:rsidRPr="00CF522A">
        <w:rPr>
          <w:rFonts w:ascii="Times New Roman" w:hAnsi="Times New Roman"/>
          <w:i/>
          <w:sz w:val="24"/>
          <w:szCs w:val="24"/>
        </w:rPr>
        <w:t>candidato classificado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 xml:space="preserve">, para </w:t>
      </w:r>
      <w:r w:rsidR="009E4F97">
        <w:rPr>
          <w:rFonts w:ascii="Times New Roman" w:hAnsi="Times New Roman"/>
          <w:i/>
          <w:sz w:val="24"/>
          <w:szCs w:val="24"/>
        </w:rPr>
        <w:t>contrato temporário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86592C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 candidato a seguir classificado, apto, devendo apresentar-se para </w:t>
      </w:r>
      <w:r w:rsidR="009E4F97">
        <w:rPr>
          <w:rFonts w:ascii="Times New Roman" w:hAnsi="Times New Roman"/>
          <w:sz w:val="24"/>
          <w:szCs w:val="24"/>
        </w:rPr>
        <w:t>assinar contrato temporário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121A8F">
        <w:rPr>
          <w:rFonts w:ascii="Times New Roman" w:hAnsi="Times New Roman"/>
          <w:sz w:val="24"/>
          <w:szCs w:val="24"/>
        </w:rPr>
        <w:t>Rua 22 de outubro, 311</w:t>
      </w:r>
      <w:r w:rsidR="00B24ACF" w:rsidRPr="00CF522A">
        <w:rPr>
          <w:rFonts w:ascii="Times New Roman" w:hAnsi="Times New Roman"/>
          <w:sz w:val="24"/>
          <w:szCs w:val="24"/>
        </w:rPr>
        <w:t>, centro,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</w:t>
      </w:r>
      <w:r w:rsidR="009E4F97">
        <w:rPr>
          <w:rFonts w:ascii="Times New Roman" w:hAnsi="Times New Roman"/>
          <w:sz w:val="24"/>
          <w:szCs w:val="24"/>
        </w:rPr>
        <w:t>das 13</w:t>
      </w:r>
      <w:r w:rsidR="00E86F05">
        <w:rPr>
          <w:rFonts w:ascii="Times New Roman" w:hAnsi="Times New Roman"/>
          <w:sz w:val="24"/>
          <w:szCs w:val="24"/>
        </w:rPr>
        <w:t>h</w:t>
      </w:r>
      <w:r w:rsidR="00696E8B">
        <w:rPr>
          <w:rFonts w:ascii="Times New Roman" w:hAnsi="Times New Roman"/>
          <w:sz w:val="24"/>
          <w:szCs w:val="24"/>
        </w:rPr>
        <w:t xml:space="preserve"> à</w:t>
      </w:r>
      <w:r w:rsidR="00FD1CAE">
        <w:rPr>
          <w:rFonts w:ascii="Times New Roman" w:hAnsi="Times New Roman"/>
          <w:sz w:val="24"/>
          <w:szCs w:val="24"/>
        </w:rPr>
        <w:t>s 17h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X="-147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3827"/>
      </w:tblGrid>
      <w:tr w:rsidR="007C0C10" w:rsidRPr="00CF522A" w:rsidTr="0086592C">
        <w:trPr>
          <w:trHeight w:val="530"/>
        </w:trPr>
        <w:tc>
          <w:tcPr>
            <w:tcW w:w="3823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86592C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6592C">
        <w:trPr>
          <w:trHeight w:val="415"/>
        </w:trPr>
        <w:tc>
          <w:tcPr>
            <w:tcW w:w="3823" w:type="dxa"/>
            <w:vAlign w:val="center"/>
          </w:tcPr>
          <w:p w:rsidR="00FD1CAE" w:rsidRPr="009E4F97" w:rsidRDefault="00762BFE" w:rsidP="00525D7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SIDONE T. WARNAVA</w:t>
            </w:r>
          </w:p>
        </w:tc>
        <w:tc>
          <w:tcPr>
            <w:tcW w:w="1559" w:type="dxa"/>
            <w:vAlign w:val="center"/>
          </w:tcPr>
          <w:p w:rsidR="00FD1CAE" w:rsidRPr="009E4F97" w:rsidRDefault="00762BFE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E4F97" w:rsidRPr="009E4F97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827" w:type="dxa"/>
            <w:vAlign w:val="center"/>
          </w:tcPr>
          <w:p w:rsidR="00FD1CAE" w:rsidRPr="009E4F97" w:rsidRDefault="00121A8F" w:rsidP="0086592C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SÉRIES INICIAIS</w:t>
            </w:r>
          </w:p>
        </w:tc>
      </w:tr>
    </w:tbl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O candidato convocado </w:t>
      </w:r>
      <w:r w:rsidR="0086592C">
        <w:rPr>
          <w:rFonts w:ascii="Times New Roman" w:hAnsi="Times New Roman"/>
          <w:sz w:val="24"/>
          <w:szCs w:val="24"/>
        </w:rPr>
        <w:t>deverá</w:t>
      </w:r>
      <w:r w:rsidRPr="00CF522A">
        <w:rPr>
          <w:rFonts w:ascii="Times New Roman" w:hAnsi="Times New Roman"/>
          <w:sz w:val="24"/>
          <w:szCs w:val="24"/>
        </w:rPr>
        <w:t xml:space="preserve"> apresentar-se junto à</w:t>
      </w:r>
      <w:r w:rsidR="009E4F97">
        <w:rPr>
          <w:rFonts w:ascii="Times New Roman" w:hAnsi="Times New Roman"/>
          <w:sz w:val="24"/>
          <w:szCs w:val="24"/>
        </w:rPr>
        <w:t xml:space="preserve"> esta instituição no prazo de 05 (cinco</w:t>
      </w:r>
      <w:r w:rsidRPr="00CF522A">
        <w:rPr>
          <w:rFonts w:ascii="Times New Roman" w:hAnsi="Times New Roman"/>
          <w:sz w:val="24"/>
          <w:szCs w:val="24"/>
        </w:rPr>
        <w:t xml:space="preserve">) dias contados a partir da publicação deste </w:t>
      </w:r>
      <w:r w:rsidR="009E4F97">
        <w:rPr>
          <w:rFonts w:ascii="Times New Roman" w:hAnsi="Times New Roman"/>
          <w:sz w:val="24"/>
          <w:szCs w:val="24"/>
        </w:rPr>
        <w:t>Termo</w:t>
      </w:r>
      <w:r w:rsidRPr="00CF522A">
        <w:rPr>
          <w:rFonts w:ascii="Times New Roman" w:hAnsi="Times New Roman"/>
          <w:sz w:val="24"/>
          <w:szCs w:val="24"/>
        </w:rPr>
        <w:t xml:space="preserve"> para a entrega da documentação necessária ou solicitar prorrogação por escrito, por igual período</w:t>
      </w:r>
      <w:r w:rsidR="009E4F97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62BFE">
        <w:rPr>
          <w:rFonts w:ascii="Times New Roman" w:hAnsi="Times New Roman"/>
          <w:color w:val="000000"/>
          <w:sz w:val="24"/>
          <w:szCs w:val="24"/>
        </w:rPr>
        <w:t>01 de setembro</w:t>
      </w:r>
      <w:r w:rsidR="00121A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592C">
        <w:rPr>
          <w:rFonts w:ascii="Times New Roman" w:hAnsi="Times New Roman"/>
          <w:color w:val="000000"/>
          <w:sz w:val="24"/>
          <w:szCs w:val="24"/>
        </w:rPr>
        <w:t>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E86F05" w:rsidRPr="00CF522A" w:rsidRDefault="00E86F05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E86F05">
      <w:pPr>
        <w:pStyle w:val="TextosemFormatao"/>
        <w:spacing w:line="36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C0C10" w:rsidRPr="00CF522A" w:rsidRDefault="0086592C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31291"/>
    <w:rsid w:val="000550B9"/>
    <w:rsid w:val="00074F6A"/>
    <w:rsid w:val="000C720F"/>
    <w:rsid w:val="00121A8F"/>
    <w:rsid w:val="0012782C"/>
    <w:rsid w:val="00161459"/>
    <w:rsid w:val="0018496F"/>
    <w:rsid w:val="00235C1C"/>
    <w:rsid w:val="002F5C15"/>
    <w:rsid w:val="004100FE"/>
    <w:rsid w:val="004A5E71"/>
    <w:rsid w:val="00501D15"/>
    <w:rsid w:val="00515F80"/>
    <w:rsid w:val="00525244"/>
    <w:rsid w:val="00525D76"/>
    <w:rsid w:val="005D1865"/>
    <w:rsid w:val="005D2510"/>
    <w:rsid w:val="006336AC"/>
    <w:rsid w:val="00641E93"/>
    <w:rsid w:val="00654AE3"/>
    <w:rsid w:val="00696E8B"/>
    <w:rsid w:val="006A1E0D"/>
    <w:rsid w:val="006C4C11"/>
    <w:rsid w:val="00762BFE"/>
    <w:rsid w:val="007C0C10"/>
    <w:rsid w:val="00817155"/>
    <w:rsid w:val="00826A78"/>
    <w:rsid w:val="00843F17"/>
    <w:rsid w:val="0086592C"/>
    <w:rsid w:val="00882AF1"/>
    <w:rsid w:val="008C4D9B"/>
    <w:rsid w:val="00907910"/>
    <w:rsid w:val="00953326"/>
    <w:rsid w:val="0099024F"/>
    <w:rsid w:val="009E4F97"/>
    <w:rsid w:val="00A01BA2"/>
    <w:rsid w:val="00AE6F67"/>
    <w:rsid w:val="00B24ACF"/>
    <w:rsid w:val="00B63D38"/>
    <w:rsid w:val="00B77423"/>
    <w:rsid w:val="00BC51BF"/>
    <w:rsid w:val="00C006DF"/>
    <w:rsid w:val="00C0578A"/>
    <w:rsid w:val="00CB6A51"/>
    <w:rsid w:val="00CE7D60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950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6</cp:revision>
  <cp:lastPrinted>2021-08-31T12:44:00Z</cp:lastPrinted>
  <dcterms:created xsi:type="dcterms:W3CDTF">2021-08-16T13:21:00Z</dcterms:created>
  <dcterms:modified xsi:type="dcterms:W3CDTF">2021-09-01T13:17:00Z</dcterms:modified>
</cp:coreProperties>
</file>