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FD" w:rsidRDefault="0094197D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5F2994">
        <w:rPr>
          <w:rFonts w:ascii="Times New Roman" w:hAnsi="Times New Roman" w:cs="Times New Roman"/>
          <w:b/>
          <w:sz w:val="24"/>
          <w:szCs w:val="24"/>
        </w:rPr>
        <w:t>1</w:t>
      </w:r>
      <w:r w:rsidR="00E81165">
        <w:rPr>
          <w:rFonts w:ascii="Times New Roman" w:hAnsi="Times New Roman" w:cs="Times New Roman"/>
          <w:b/>
          <w:sz w:val="24"/>
          <w:szCs w:val="24"/>
        </w:rPr>
        <w:t>3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E81165">
        <w:rPr>
          <w:rFonts w:ascii="Times New Roman" w:hAnsi="Times New Roman" w:cs="Times New Roman"/>
          <w:b/>
          <w:sz w:val="24"/>
          <w:szCs w:val="24"/>
        </w:rPr>
        <w:t>19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229AA">
        <w:rPr>
          <w:rFonts w:ascii="Times New Roman" w:hAnsi="Times New Roman" w:cs="Times New Roman"/>
          <w:b/>
          <w:sz w:val="24"/>
          <w:szCs w:val="24"/>
        </w:rPr>
        <w:t>MARÇO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5F2994">
        <w:rPr>
          <w:rFonts w:ascii="Times New Roman" w:hAnsi="Times New Roman" w:cs="Times New Roman"/>
          <w:b/>
          <w:sz w:val="24"/>
          <w:szCs w:val="24"/>
        </w:rPr>
        <w:t>20</w:t>
      </w:r>
    </w:p>
    <w:p w:rsidR="00CF7B24" w:rsidRPr="00396A56" w:rsidRDefault="00CF7B24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D4155D" w:rsidP="0018353B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18FD">
        <w:rPr>
          <w:rFonts w:ascii="Times New Roman" w:hAnsi="Times New Roman" w:cs="Times New Roman"/>
          <w:sz w:val="24"/>
          <w:szCs w:val="24"/>
        </w:rPr>
        <w:t xml:space="preserve">ispõe sobre </w:t>
      </w:r>
      <w:r w:rsidR="00E820AB">
        <w:rPr>
          <w:rFonts w:ascii="Times New Roman" w:hAnsi="Times New Roman" w:cs="Times New Roman"/>
          <w:sz w:val="24"/>
          <w:szCs w:val="24"/>
        </w:rPr>
        <w:t xml:space="preserve">a </w:t>
      </w:r>
      <w:r w:rsidR="00E81165">
        <w:rPr>
          <w:rFonts w:ascii="Times New Roman" w:hAnsi="Times New Roman" w:cs="Times New Roman"/>
          <w:sz w:val="24"/>
          <w:szCs w:val="24"/>
        </w:rPr>
        <w:t xml:space="preserve">nova escala para os conselheiros tutelares no período de emergência do enfrentamento ao </w:t>
      </w:r>
      <w:proofErr w:type="spellStart"/>
      <w:r w:rsidR="00E81165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E81165">
        <w:rPr>
          <w:rFonts w:ascii="Times New Roman" w:hAnsi="Times New Roman" w:cs="Times New Roman"/>
          <w:sz w:val="24"/>
          <w:szCs w:val="24"/>
        </w:rPr>
        <w:t>.</w:t>
      </w:r>
    </w:p>
    <w:p w:rsidR="00E80F7C" w:rsidRDefault="00E80F7C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155D" w:rsidRDefault="00D4155D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24B47" w:rsidRDefault="00D4155D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Conselho Municipal dos Direitos da Criança e do Adolescente (COMDICA), no uso de suas atribuições que lhe são conferidas por lei</w:t>
      </w:r>
      <w:r w:rsidR="00E81165">
        <w:rPr>
          <w:rFonts w:ascii="Times New Roman" w:hAnsi="Times New Roman" w:cs="Times New Roman"/>
          <w:sz w:val="24"/>
          <w:szCs w:val="24"/>
        </w:rPr>
        <w:t>;</w:t>
      </w:r>
    </w:p>
    <w:p w:rsidR="00E81165" w:rsidRDefault="00E81165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Decreto Municipal Nº 2184/20 de 17 de Março de 2020;</w:t>
      </w:r>
    </w:p>
    <w:p w:rsidR="00BF0938" w:rsidRDefault="00CE18A5" w:rsidP="00274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resolve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4155D" w:rsidRDefault="00BF0938" w:rsidP="00B30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53B" w:rsidRDefault="00CE18A5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80F7C">
        <w:rPr>
          <w:rFonts w:ascii="Times New Roman" w:hAnsi="Times New Roman" w:cs="Times New Roman"/>
          <w:sz w:val="24"/>
          <w:szCs w:val="24"/>
        </w:rPr>
        <w:t>1</w:t>
      </w:r>
      <w:r w:rsidR="000F185E">
        <w:rPr>
          <w:rFonts w:ascii="Times New Roman" w:hAnsi="Times New Roman" w:cs="Times New Roman"/>
          <w:sz w:val="24"/>
          <w:szCs w:val="24"/>
        </w:rPr>
        <w:t>º</w:t>
      </w:r>
      <w:r w:rsidR="00270CDE">
        <w:rPr>
          <w:rFonts w:ascii="Times New Roman" w:hAnsi="Times New Roman" w:cs="Times New Roman"/>
          <w:sz w:val="24"/>
          <w:szCs w:val="24"/>
        </w:rPr>
        <w:t xml:space="preserve"> </w:t>
      </w:r>
      <w:r w:rsidR="00E81165">
        <w:rPr>
          <w:rFonts w:ascii="Times New Roman" w:hAnsi="Times New Roman" w:cs="Times New Roman"/>
          <w:sz w:val="24"/>
          <w:szCs w:val="24"/>
        </w:rPr>
        <w:t xml:space="preserve">Alterar a escala dos conselheiros tutelares do município de Vila </w:t>
      </w:r>
      <w:proofErr w:type="spellStart"/>
      <w:r w:rsidR="00E81165">
        <w:rPr>
          <w:rFonts w:ascii="Times New Roman" w:hAnsi="Times New Roman" w:cs="Times New Roman"/>
          <w:sz w:val="24"/>
          <w:szCs w:val="24"/>
        </w:rPr>
        <w:t>Lângaro</w:t>
      </w:r>
      <w:proofErr w:type="spellEnd"/>
      <w:r w:rsidR="00E81165">
        <w:rPr>
          <w:rFonts w:ascii="Times New Roman" w:hAnsi="Times New Roman" w:cs="Times New Roman"/>
          <w:sz w:val="24"/>
          <w:szCs w:val="24"/>
        </w:rPr>
        <w:t xml:space="preserve"> no período de emergência no enfrentamento ao COVID-19 (</w:t>
      </w:r>
      <w:proofErr w:type="spellStart"/>
      <w:r w:rsidR="00E81165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E81165">
        <w:rPr>
          <w:rFonts w:ascii="Times New Roman" w:hAnsi="Times New Roman" w:cs="Times New Roman"/>
          <w:sz w:val="24"/>
          <w:szCs w:val="24"/>
        </w:rPr>
        <w:t>).</w:t>
      </w:r>
    </w:p>
    <w:p w:rsidR="003804F2" w:rsidRDefault="00270CDE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3804F2">
        <w:rPr>
          <w:rFonts w:ascii="Times New Roman" w:hAnsi="Times New Roman" w:cs="Times New Roman"/>
          <w:sz w:val="24"/>
          <w:szCs w:val="24"/>
        </w:rPr>
        <w:t xml:space="preserve">Na sede do Conselho Tutelar </w:t>
      </w:r>
      <w:r w:rsidR="00592CBF">
        <w:rPr>
          <w:rFonts w:ascii="Times New Roman" w:hAnsi="Times New Roman" w:cs="Times New Roman"/>
          <w:sz w:val="24"/>
          <w:szCs w:val="24"/>
        </w:rPr>
        <w:t>permanecerá</w:t>
      </w:r>
      <w:r w:rsidR="003804F2">
        <w:rPr>
          <w:rFonts w:ascii="Times New Roman" w:hAnsi="Times New Roman" w:cs="Times New Roman"/>
          <w:sz w:val="24"/>
          <w:szCs w:val="24"/>
        </w:rPr>
        <w:t xml:space="preserve">, somente 01 (um) conselheiro tutelar </w:t>
      </w:r>
      <w:r w:rsidR="00592CBF">
        <w:rPr>
          <w:rFonts w:ascii="Times New Roman" w:hAnsi="Times New Roman" w:cs="Times New Roman"/>
          <w:sz w:val="24"/>
          <w:szCs w:val="24"/>
        </w:rPr>
        <w:t xml:space="preserve">por dia </w:t>
      </w:r>
      <w:r w:rsidR="003804F2">
        <w:rPr>
          <w:rFonts w:ascii="Times New Roman" w:hAnsi="Times New Roman" w:cs="Times New Roman"/>
          <w:sz w:val="24"/>
          <w:szCs w:val="24"/>
        </w:rPr>
        <w:t>nos horários comerciais</w:t>
      </w:r>
      <w:r w:rsidR="00592CBF">
        <w:rPr>
          <w:rFonts w:ascii="Times New Roman" w:hAnsi="Times New Roman" w:cs="Times New Roman"/>
          <w:sz w:val="24"/>
          <w:szCs w:val="24"/>
        </w:rPr>
        <w:t>, sendo</w:t>
      </w:r>
      <w:bookmarkStart w:id="0" w:name="_GoBack"/>
      <w:bookmarkEnd w:id="0"/>
      <w:r w:rsidR="003804F2">
        <w:rPr>
          <w:rFonts w:ascii="Times New Roman" w:hAnsi="Times New Roman" w:cs="Times New Roman"/>
          <w:sz w:val="24"/>
          <w:szCs w:val="24"/>
        </w:rPr>
        <w:t xml:space="preserve"> na parte da manhã das 07:45 às 11:45 horas e na parte da tarde das 13:00 às 17:00 horas, conforme escala elaborada e divulgada pelo próprio Conselho Tutelar.</w:t>
      </w:r>
    </w:p>
    <w:p w:rsidR="003804F2" w:rsidRDefault="003804F2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único: Ficará 02 (dois) conselheiros tutelares de sobreaviso em suas casas que, em caso de ocorrências serão acionados pelo plantonista para constituir o colegiado, desta forma poderão decidir e aplicar as medidas cabíveis a cada caso sem desfazer a qualidade do serviço prestado.</w:t>
      </w:r>
    </w:p>
    <w:p w:rsidR="001C342F" w:rsidRDefault="001C342F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</w:t>
      </w:r>
      <w:r w:rsidR="003804F2">
        <w:rPr>
          <w:rFonts w:ascii="Times New Roman" w:hAnsi="Times New Roman" w:cs="Times New Roman"/>
          <w:sz w:val="24"/>
          <w:szCs w:val="24"/>
        </w:rPr>
        <w:t>Nos plantões noturnos e aos finais de semana, ficará 01 (um) conselheiro tutelar disponível através do telefone do plantão e 02 (dois) conselheiros de sobreaviso, para eventual atendimento as ocorrências.</w:t>
      </w:r>
    </w:p>
    <w:p w:rsidR="000B1A4B" w:rsidRDefault="00655B2A" w:rsidP="004C44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92C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0B1A4B">
        <w:rPr>
          <w:rFonts w:ascii="Times New Roman" w:hAnsi="Times New Roman" w:cs="Times New Roman"/>
          <w:sz w:val="24"/>
          <w:szCs w:val="24"/>
        </w:rPr>
        <w:t>Est</w:t>
      </w:r>
      <w:r w:rsidR="00D4155D">
        <w:rPr>
          <w:rFonts w:ascii="Times New Roman" w:hAnsi="Times New Roman" w:cs="Times New Roman"/>
          <w:sz w:val="24"/>
          <w:szCs w:val="24"/>
        </w:rPr>
        <w:t>a</w:t>
      </w:r>
      <w:r w:rsidR="000B1A4B">
        <w:rPr>
          <w:rFonts w:ascii="Times New Roman" w:hAnsi="Times New Roman" w:cs="Times New Roman"/>
          <w:sz w:val="24"/>
          <w:szCs w:val="24"/>
        </w:rPr>
        <w:t xml:space="preserve"> </w:t>
      </w:r>
      <w:r w:rsidR="00D4155D" w:rsidRPr="00D4155D">
        <w:rPr>
          <w:rFonts w:ascii="Times New Roman" w:hAnsi="Times New Roman" w:cs="Times New Roman"/>
          <w:sz w:val="24"/>
          <w:szCs w:val="23"/>
        </w:rPr>
        <w:t>Resolução</w:t>
      </w:r>
      <w:r w:rsidR="000B1A4B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4FA" w:rsidRDefault="001454FA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5F2994" w:rsidP="000B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Douglas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Biasotto</w:t>
      </w:r>
      <w:proofErr w:type="spellEnd"/>
    </w:p>
    <w:p w:rsidR="000B1A4B" w:rsidRDefault="000B1A4B" w:rsidP="00592C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COMDICA de Vila Lângaro</w:t>
      </w:r>
    </w:p>
    <w:sectPr w:rsidR="000B1A4B" w:rsidSect="00DC74E7">
      <w:headerReference w:type="default" r:id="rId7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31" w:rsidRDefault="00390F31" w:rsidP="00744C0A">
      <w:pPr>
        <w:spacing w:after="0" w:line="240" w:lineRule="auto"/>
      </w:pPr>
      <w:r>
        <w:separator/>
      </w:r>
    </w:p>
  </w:endnote>
  <w:endnote w:type="continuationSeparator" w:id="0">
    <w:p w:rsidR="00390F31" w:rsidRDefault="00390F31" w:rsidP="007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31" w:rsidRDefault="00390F31" w:rsidP="00744C0A">
      <w:pPr>
        <w:spacing w:after="0" w:line="240" w:lineRule="auto"/>
      </w:pPr>
      <w:r>
        <w:separator/>
      </w:r>
    </w:p>
  </w:footnote>
  <w:footnote w:type="continuationSeparator" w:id="0">
    <w:p w:rsidR="00390F31" w:rsidRDefault="00390F31" w:rsidP="007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0A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D21B9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4D21B9">
      <w:rPr>
        <w:rFonts w:ascii="Times New Roman" w:eastAsia="Calibri" w:hAnsi="Times New Roman" w:cs="Times New Roman"/>
        <w:b/>
        <w:sz w:val="24"/>
        <w:szCs w:val="24"/>
      </w:rPr>
      <w:t xml:space="preserve">Município de Vila </w:t>
    </w:r>
    <w:proofErr w:type="spellStart"/>
    <w:r w:rsidRPr="004D21B9">
      <w:rPr>
        <w:rFonts w:ascii="Times New Roman" w:eastAsia="Calibri" w:hAnsi="Times New Roman" w:cs="Times New Roman"/>
        <w:b/>
        <w:sz w:val="24"/>
        <w:szCs w:val="24"/>
      </w:rPr>
      <w:t>Lângaro</w:t>
    </w:r>
    <w:proofErr w:type="spellEnd"/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4D21B9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4D21B9">
      <w:rPr>
        <w:rFonts w:ascii="Times New Roman" w:eastAsia="Calibri" w:hAnsi="Times New Roman" w:cs="Times New Roman"/>
        <w:sz w:val="20"/>
        <w:szCs w:val="20"/>
      </w:rPr>
      <w:t xml:space="preserve"> Rua João Batista, s/n </w:t>
    </w:r>
    <w:proofErr w:type="gramStart"/>
    <w:r w:rsidRPr="004D21B9">
      <w:rPr>
        <w:rFonts w:ascii="Times New Roman" w:eastAsia="Calibri" w:hAnsi="Times New Roman" w:cs="Times New Roman"/>
        <w:sz w:val="20"/>
        <w:szCs w:val="20"/>
      </w:rPr>
      <w:t>–  CEP</w:t>
    </w:r>
    <w:proofErr w:type="gramEnd"/>
    <w:r w:rsidRPr="004D21B9">
      <w:rPr>
        <w:rFonts w:ascii="Times New Roman" w:eastAsia="Calibri" w:hAnsi="Times New Roman" w:cs="Times New Roman"/>
        <w:sz w:val="20"/>
        <w:szCs w:val="20"/>
      </w:rPr>
      <w:t xml:space="preserve"> 99955- 0000  - Vila </w:t>
    </w:r>
    <w:proofErr w:type="spellStart"/>
    <w:r w:rsidRPr="004D21B9">
      <w:rPr>
        <w:rFonts w:ascii="Times New Roman" w:eastAsia="Calibri" w:hAnsi="Times New Roman" w:cs="Times New Roman"/>
        <w:sz w:val="20"/>
        <w:szCs w:val="20"/>
      </w:rPr>
      <w:t>Lângaro</w:t>
    </w:r>
    <w:proofErr w:type="spellEnd"/>
    <w:r w:rsidRPr="004D21B9">
      <w:rPr>
        <w:rFonts w:ascii="Times New Roman" w:eastAsia="Calibri" w:hAnsi="Times New Roman" w:cs="Times New Roman"/>
        <w:sz w:val="20"/>
        <w:szCs w:val="20"/>
      </w:rPr>
      <w:t xml:space="preserve"> – RS, Brasil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4D21B9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744C0A" w:rsidRDefault="00744C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3"/>
    <w:rsid w:val="00013898"/>
    <w:rsid w:val="00040B9A"/>
    <w:rsid w:val="000B1A4B"/>
    <w:rsid w:val="000D39FF"/>
    <w:rsid w:val="000E7B86"/>
    <w:rsid w:val="000F185E"/>
    <w:rsid w:val="0010615C"/>
    <w:rsid w:val="001263DB"/>
    <w:rsid w:val="001454FA"/>
    <w:rsid w:val="0018353B"/>
    <w:rsid w:val="00195C96"/>
    <w:rsid w:val="001C342F"/>
    <w:rsid w:val="001E63C3"/>
    <w:rsid w:val="001F5030"/>
    <w:rsid w:val="00203DDA"/>
    <w:rsid w:val="002059C8"/>
    <w:rsid w:val="00215135"/>
    <w:rsid w:val="00242243"/>
    <w:rsid w:val="00270CDE"/>
    <w:rsid w:val="00274D51"/>
    <w:rsid w:val="002A64EE"/>
    <w:rsid w:val="002C7ADA"/>
    <w:rsid w:val="00300E7F"/>
    <w:rsid w:val="003540DD"/>
    <w:rsid w:val="003779CF"/>
    <w:rsid w:val="003804F2"/>
    <w:rsid w:val="00390F31"/>
    <w:rsid w:val="003E6B54"/>
    <w:rsid w:val="004518FD"/>
    <w:rsid w:val="00461072"/>
    <w:rsid w:val="004914B8"/>
    <w:rsid w:val="004C4406"/>
    <w:rsid w:val="004C5FB0"/>
    <w:rsid w:val="004D3D08"/>
    <w:rsid w:val="004F0473"/>
    <w:rsid w:val="00503408"/>
    <w:rsid w:val="00530A64"/>
    <w:rsid w:val="0054313D"/>
    <w:rsid w:val="005836EB"/>
    <w:rsid w:val="00592CBF"/>
    <w:rsid w:val="005B26F5"/>
    <w:rsid w:val="005F2771"/>
    <w:rsid w:val="005F2994"/>
    <w:rsid w:val="00643FAB"/>
    <w:rsid w:val="00655B2A"/>
    <w:rsid w:val="0065666B"/>
    <w:rsid w:val="00717463"/>
    <w:rsid w:val="00744C0A"/>
    <w:rsid w:val="007632E2"/>
    <w:rsid w:val="007901E7"/>
    <w:rsid w:val="00802851"/>
    <w:rsid w:val="008A5E2D"/>
    <w:rsid w:val="008E2707"/>
    <w:rsid w:val="009229AA"/>
    <w:rsid w:val="0094197D"/>
    <w:rsid w:val="00954334"/>
    <w:rsid w:val="00962E3B"/>
    <w:rsid w:val="00981E00"/>
    <w:rsid w:val="00A149B9"/>
    <w:rsid w:val="00A56BF5"/>
    <w:rsid w:val="00A94DFC"/>
    <w:rsid w:val="00AD6AE6"/>
    <w:rsid w:val="00B0063A"/>
    <w:rsid w:val="00B309A2"/>
    <w:rsid w:val="00B63DF8"/>
    <w:rsid w:val="00BD3038"/>
    <w:rsid w:val="00BF0938"/>
    <w:rsid w:val="00C03482"/>
    <w:rsid w:val="00C2095B"/>
    <w:rsid w:val="00C25B68"/>
    <w:rsid w:val="00C31124"/>
    <w:rsid w:val="00C53BE3"/>
    <w:rsid w:val="00CE18A5"/>
    <w:rsid w:val="00CF7B24"/>
    <w:rsid w:val="00D02C08"/>
    <w:rsid w:val="00D07C91"/>
    <w:rsid w:val="00D27827"/>
    <w:rsid w:val="00D33E80"/>
    <w:rsid w:val="00D4155D"/>
    <w:rsid w:val="00D52011"/>
    <w:rsid w:val="00D96143"/>
    <w:rsid w:val="00DC74E7"/>
    <w:rsid w:val="00DE5C9E"/>
    <w:rsid w:val="00E24B47"/>
    <w:rsid w:val="00E61012"/>
    <w:rsid w:val="00E80F7C"/>
    <w:rsid w:val="00E81165"/>
    <w:rsid w:val="00E820AB"/>
    <w:rsid w:val="00ED63E1"/>
    <w:rsid w:val="00F156BE"/>
    <w:rsid w:val="00F84D14"/>
    <w:rsid w:val="00FD029B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C574-7F89-4360-90B1-C28E38C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0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C0A"/>
  </w:style>
  <w:style w:type="paragraph" w:styleId="Rodap">
    <w:name w:val="footer"/>
    <w:basedOn w:val="Normal"/>
    <w:link w:val="Rodap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C0A"/>
  </w:style>
  <w:style w:type="paragraph" w:styleId="Textodebalo">
    <w:name w:val="Balloon Text"/>
    <w:basedOn w:val="Normal"/>
    <w:link w:val="TextodebaloChar"/>
    <w:uiPriority w:val="99"/>
    <w:semiHidden/>
    <w:unhideWhenUsed/>
    <w:rsid w:val="00E8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6BD4-6B6B-4392-BF7A-D87A0643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ASSISTENCIA PS</dc:creator>
  <cp:lastModifiedBy>Social</cp:lastModifiedBy>
  <cp:revision>2</cp:revision>
  <cp:lastPrinted>2020-02-28T18:54:00Z</cp:lastPrinted>
  <dcterms:created xsi:type="dcterms:W3CDTF">2020-03-19T16:40:00Z</dcterms:created>
  <dcterms:modified xsi:type="dcterms:W3CDTF">2020-03-19T16:40:00Z</dcterms:modified>
</cp:coreProperties>
</file>